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4A060D" w:rsidP="004A060D">
      <w:pPr>
        <w:jc w:val="right"/>
        <w:rPr>
          <w:sz w:val="28"/>
          <w:szCs w:val="28"/>
        </w:rPr>
      </w:pPr>
    </w:p>
    <w:p w:rsidR="004A060D" w:rsidRDefault="004A060D" w:rsidP="004A060D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4A060D">
      <w:pPr>
        <w:jc w:val="center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>т 00.00.2022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  <w:r w:rsidR="00553D27">
        <w:rPr>
          <w:sz w:val="28"/>
          <w:szCs w:val="28"/>
        </w:rPr>
        <w:t>00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2B7E" w:rsidRDefault="00606465" w:rsidP="00D039A6">
      <w:pPr>
        <w:ind w:right="4110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B12B7E">
        <w:rPr>
          <w:sz w:val="28"/>
          <w:szCs w:val="28"/>
        </w:rPr>
        <w:t>постановления а</w:t>
      </w:r>
      <w:r w:rsidR="00B12B7E" w:rsidRPr="00B12B7E">
        <w:rPr>
          <w:sz w:val="28"/>
          <w:szCs w:val="28"/>
        </w:rPr>
        <w:t xml:space="preserve">дминистрации </w:t>
      </w:r>
    </w:p>
    <w:p w:rsidR="00235EB2" w:rsidRDefault="00B12B7E" w:rsidP="00D039A6">
      <w:pPr>
        <w:ind w:right="4110"/>
        <w:rPr>
          <w:sz w:val="28"/>
          <w:szCs w:val="28"/>
        </w:rPr>
      </w:pPr>
      <w:r w:rsidRPr="00B12B7E">
        <w:rPr>
          <w:sz w:val="28"/>
          <w:szCs w:val="28"/>
        </w:rPr>
        <w:t>Ханты-Ма</w:t>
      </w:r>
      <w:r>
        <w:rPr>
          <w:sz w:val="28"/>
          <w:szCs w:val="28"/>
        </w:rPr>
        <w:t xml:space="preserve">нсийского района от </w:t>
      </w:r>
      <w:r w:rsidR="00D039A6" w:rsidRPr="00D039A6">
        <w:rPr>
          <w:sz w:val="28"/>
          <w:szCs w:val="28"/>
        </w:rPr>
        <w:t xml:space="preserve">19.01.2016 № 18 «О внесении изменений в постановление администрации Ханты-Мансийского района от 02.06.2015 № 116 «О внесении изменений в постановление администрации Ханты-Мансийского района от 23.05.2014 № 126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</w:t>
      </w:r>
      <w:proofErr w:type="gramStart"/>
      <w:r w:rsidR="00D039A6" w:rsidRPr="00D039A6">
        <w:rPr>
          <w:sz w:val="28"/>
          <w:szCs w:val="28"/>
        </w:rPr>
        <w:t>контроля за</w:t>
      </w:r>
      <w:proofErr w:type="gramEnd"/>
      <w:r w:rsidR="00D039A6" w:rsidRPr="00D039A6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3E4CE4">
        <w:rPr>
          <w:sz w:val="28"/>
          <w:szCs w:val="28"/>
        </w:rPr>
        <w:t>»</w:t>
      </w:r>
    </w:p>
    <w:p w:rsidR="00B12B7E" w:rsidRDefault="00B12B7E" w:rsidP="00B12B7E">
      <w:pPr>
        <w:rPr>
          <w:sz w:val="28"/>
          <w:szCs w:val="28"/>
        </w:rPr>
      </w:pPr>
    </w:p>
    <w:p w:rsidR="00DE3770" w:rsidRDefault="00B12B7E" w:rsidP="00994B6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</w:t>
      </w:r>
      <w:r w:rsidR="00C721B7">
        <w:rPr>
          <w:rFonts w:ascii="Times New Roman" w:hAnsi="Times New Roman"/>
          <w:bCs/>
          <w:color w:val="000000"/>
          <w:sz w:val="28"/>
          <w:szCs w:val="28"/>
        </w:rPr>
        <w:t>елях приведения муниципальных нормативных правовых актов</w:t>
      </w:r>
      <w:r w:rsidR="00D10B05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района в</w:t>
      </w:r>
      <w:r w:rsidR="00C72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73E2"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соответствие с </w:t>
      </w:r>
      <w:r w:rsidR="0042597B">
        <w:rPr>
          <w:rFonts w:ascii="Times New Roman" w:hAnsi="Times New Roman"/>
          <w:bCs/>
          <w:color w:val="000000"/>
          <w:sz w:val="28"/>
          <w:szCs w:val="28"/>
        </w:rPr>
        <w:t xml:space="preserve">действующим законодательством, на основании 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 w:rsidR="0042597B">
        <w:rPr>
          <w:rFonts w:ascii="Times New Roman" w:hAnsi="Times New Roman"/>
          <w:sz w:val="28"/>
          <w:szCs w:val="28"/>
        </w:rPr>
        <w:t>а</w:t>
      </w:r>
      <w:r w:rsidR="00D10B05">
        <w:rPr>
          <w:rFonts w:ascii="Times New Roman" w:hAnsi="Times New Roman"/>
          <w:sz w:val="28"/>
          <w:szCs w:val="28"/>
        </w:rPr>
        <w:t xml:space="preserve">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 w:rsidR="00D10B05">
        <w:rPr>
          <w:rFonts w:ascii="Times New Roman" w:hAnsi="Times New Roman"/>
          <w:sz w:val="28"/>
          <w:szCs w:val="28"/>
        </w:rPr>
        <w:t>:</w:t>
      </w:r>
    </w:p>
    <w:p w:rsidR="004A060D" w:rsidRDefault="004A060D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466492" w:rsidRDefault="00C721B7" w:rsidP="00F27434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C158B">
        <w:rPr>
          <w:sz w:val="28"/>
          <w:szCs w:val="28"/>
        </w:rPr>
        <w:t>остановление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466492">
        <w:rPr>
          <w:sz w:val="28"/>
          <w:szCs w:val="28"/>
        </w:rPr>
        <w:t>:</w:t>
      </w:r>
      <w:r w:rsidR="00B12B7E">
        <w:rPr>
          <w:sz w:val="28"/>
          <w:szCs w:val="28"/>
        </w:rPr>
        <w:t xml:space="preserve"> </w:t>
      </w:r>
    </w:p>
    <w:p w:rsidR="00466492" w:rsidRDefault="006C158B" w:rsidP="00466492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19.01.2016</w:t>
      </w:r>
      <w:r w:rsidR="003553FA" w:rsidRPr="003553FA">
        <w:rPr>
          <w:sz w:val="28"/>
          <w:szCs w:val="28"/>
        </w:rPr>
        <w:t xml:space="preserve"> </w:t>
      </w:r>
      <w:r w:rsidR="003E4CE4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  <w:r w:rsidR="003553FA" w:rsidRPr="003553FA">
        <w:rPr>
          <w:sz w:val="28"/>
          <w:szCs w:val="28"/>
        </w:rPr>
        <w:t xml:space="preserve"> </w:t>
      </w:r>
      <w:r w:rsidR="003E4CE4">
        <w:rPr>
          <w:sz w:val="28"/>
          <w:szCs w:val="28"/>
        </w:rPr>
        <w:t>«</w:t>
      </w:r>
      <w:r w:rsidRPr="006C158B">
        <w:rPr>
          <w:sz w:val="28"/>
          <w:szCs w:val="28"/>
        </w:rPr>
        <w:t xml:space="preserve">О внесении изменений в постановление администрации Ханты-Мансийского района от 02.06.2015 № 116 «О внесении изменений в постановление администрации Ханты-Мансийского </w:t>
      </w:r>
      <w:r w:rsidRPr="006C158B">
        <w:rPr>
          <w:sz w:val="28"/>
          <w:szCs w:val="28"/>
        </w:rPr>
        <w:lastRenderedPageBreak/>
        <w:t>района от 23.05.2014 № 126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</w:t>
      </w:r>
      <w:r>
        <w:rPr>
          <w:sz w:val="28"/>
          <w:szCs w:val="28"/>
        </w:rPr>
        <w:t>анты-Мансийского района».</w:t>
      </w:r>
      <w:proofErr w:type="gramEnd"/>
    </w:p>
    <w:p w:rsidR="00D2483B" w:rsidRDefault="00982F22" w:rsidP="002148B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Опубликовать </w:t>
      </w:r>
      <w:r w:rsidR="00BA5619">
        <w:rPr>
          <w:sz w:val="28"/>
          <w:szCs w:val="28"/>
        </w:rPr>
        <w:t xml:space="preserve">(обнародовать) настоящее постановление </w:t>
      </w:r>
      <w:r w:rsidRPr="001F0E7A">
        <w:rPr>
          <w:sz w:val="28"/>
          <w:szCs w:val="28"/>
        </w:rPr>
        <w:t xml:space="preserve">в газете </w:t>
      </w:r>
      <w:r w:rsidR="003E4CE4">
        <w:rPr>
          <w:sz w:val="28"/>
          <w:szCs w:val="28"/>
        </w:rPr>
        <w:t>«</w:t>
      </w:r>
      <w:r w:rsidRPr="001F0E7A">
        <w:rPr>
          <w:sz w:val="28"/>
          <w:szCs w:val="28"/>
        </w:rPr>
        <w:t>Наш район</w:t>
      </w:r>
      <w:r w:rsidR="003E4CE4">
        <w:rPr>
          <w:sz w:val="28"/>
          <w:szCs w:val="28"/>
        </w:rPr>
        <w:t>»</w:t>
      </w:r>
      <w:r w:rsidRPr="001F0E7A">
        <w:rPr>
          <w:sz w:val="28"/>
          <w:szCs w:val="28"/>
        </w:rPr>
        <w:t xml:space="preserve">, </w:t>
      </w:r>
      <w:r w:rsidR="00BA5619">
        <w:rPr>
          <w:sz w:val="28"/>
          <w:szCs w:val="28"/>
        </w:rPr>
        <w:t xml:space="preserve">в </w:t>
      </w:r>
      <w:r w:rsidRPr="001F0E7A">
        <w:rPr>
          <w:sz w:val="28"/>
          <w:szCs w:val="28"/>
        </w:rPr>
        <w:t xml:space="preserve">официальном сетевом издании </w:t>
      </w:r>
      <w:r w:rsidR="003E4CE4">
        <w:rPr>
          <w:sz w:val="28"/>
          <w:szCs w:val="28"/>
        </w:rPr>
        <w:t>«</w:t>
      </w:r>
      <w:r w:rsidR="00A06AE4">
        <w:rPr>
          <w:sz w:val="28"/>
          <w:szCs w:val="28"/>
        </w:rPr>
        <w:t xml:space="preserve">Наш район </w:t>
      </w:r>
      <w:r w:rsidR="00BA5619">
        <w:rPr>
          <w:sz w:val="28"/>
          <w:szCs w:val="28"/>
        </w:rPr>
        <w:t>Ханты-Мансийский</w:t>
      </w:r>
      <w:r w:rsidR="003E4CE4">
        <w:rPr>
          <w:sz w:val="28"/>
          <w:szCs w:val="28"/>
        </w:rPr>
        <w:t>»</w:t>
      </w:r>
      <w:r w:rsidR="00BA5619">
        <w:rPr>
          <w:sz w:val="28"/>
          <w:szCs w:val="28"/>
        </w:rPr>
        <w:t xml:space="preserve"> и</w:t>
      </w:r>
      <w:r w:rsidRPr="001F0E7A">
        <w:rPr>
          <w:sz w:val="28"/>
          <w:szCs w:val="28"/>
        </w:rPr>
        <w:t xml:space="preserve"> разместить</w:t>
      </w:r>
      <w:r w:rsidR="00BA5619">
        <w:rPr>
          <w:sz w:val="28"/>
          <w:szCs w:val="28"/>
        </w:rPr>
        <w:t xml:space="preserve"> </w:t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7F3016" w:rsidRPr="002148B7" w:rsidRDefault="00B12B7E" w:rsidP="002148B7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2148B7">
        <w:rPr>
          <w:sz w:val="28"/>
          <w:szCs w:val="28"/>
        </w:rPr>
        <w:t>Контроль за</w:t>
      </w:r>
      <w:proofErr w:type="gramEnd"/>
      <w:r w:rsidRPr="002148B7">
        <w:rPr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4A060D" w:rsidRPr="00617F53" w:rsidRDefault="004A060D" w:rsidP="00617F53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556032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84FAA" w:rsidRPr="00114226">
        <w:rPr>
          <w:rFonts w:ascii="Times New Roman" w:hAnsi="Times New Roman"/>
          <w:sz w:val="28"/>
          <w:szCs w:val="28"/>
        </w:rPr>
        <w:t xml:space="preserve"> Ха</w:t>
      </w:r>
      <w:r w:rsidR="00884FAA"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 w:rsidR="00884FAA"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="00884FAA"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C15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К.Р.Минулин</w:t>
      </w:r>
    </w:p>
    <w:sectPr w:rsidR="00CB4D62" w:rsidRPr="00EF12C8" w:rsidSect="008F51C8">
      <w:headerReference w:type="default" r:id="rId10"/>
      <w:pgSz w:w="11906" w:h="16838"/>
      <w:pgMar w:top="1418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73" w:rsidRDefault="00C00E73" w:rsidP="001D0F12">
      <w:r>
        <w:separator/>
      </w:r>
    </w:p>
  </w:endnote>
  <w:endnote w:type="continuationSeparator" w:id="0">
    <w:p w:rsidR="00C00E73" w:rsidRDefault="00C00E7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73" w:rsidRDefault="00C00E73" w:rsidP="001D0F12">
      <w:r>
        <w:separator/>
      </w:r>
    </w:p>
  </w:footnote>
  <w:footnote w:type="continuationSeparator" w:id="0">
    <w:p w:rsidR="00C00E73" w:rsidRDefault="00C00E7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09397"/>
      <w:docPartObj>
        <w:docPartGallery w:val="Page Numbers (Top of Page)"/>
        <w:docPartUnique/>
      </w:docPartObj>
    </w:sdtPr>
    <w:sdtEndPr/>
    <w:sdtContent>
      <w:p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32">
          <w:rPr>
            <w:noProof/>
          </w:rPr>
          <w:t>2</w:t>
        </w:r>
        <w: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2CD2D1A"/>
    <w:multiLevelType w:val="hybridMultilevel"/>
    <w:tmpl w:val="04FA3AE8"/>
    <w:lvl w:ilvl="0" w:tplc="6C186062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16412"/>
    <w:multiLevelType w:val="hybridMultilevel"/>
    <w:tmpl w:val="926EF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</w:num>
  <w:num w:numId="5">
    <w:abstractNumId w:val="22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25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18"/>
  </w:num>
  <w:num w:numId="18">
    <w:abstractNumId w:val="1"/>
  </w:num>
  <w:num w:numId="19">
    <w:abstractNumId w:val="10"/>
  </w:num>
  <w:num w:numId="20">
    <w:abstractNumId w:val="20"/>
  </w:num>
  <w:num w:numId="21">
    <w:abstractNumId w:val="24"/>
  </w:num>
  <w:num w:numId="22">
    <w:abstractNumId w:val="15"/>
  </w:num>
  <w:num w:numId="23">
    <w:abstractNumId w:val="5"/>
  </w:num>
  <w:num w:numId="24">
    <w:abstractNumId w:val="2"/>
  </w:num>
  <w:num w:numId="25">
    <w:abstractNumId w:val="19"/>
  </w:num>
  <w:num w:numId="26">
    <w:abstractNumId w:val="13"/>
  </w:num>
  <w:num w:numId="27">
    <w:abstractNumId w:val="4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2D0E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791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2448"/>
    <w:rsid w:val="00204436"/>
    <w:rsid w:val="00205BC6"/>
    <w:rsid w:val="0020704B"/>
    <w:rsid w:val="00212A5D"/>
    <w:rsid w:val="00214017"/>
    <w:rsid w:val="00214746"/>
    <w:rsid w:val="002148B7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382F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6A1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971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3FA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4D4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4CE4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BA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597B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6492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18E5"/>
    <w:rsid w:val="004A3690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56032"/>
    <w:rsid w:val="005600E6"/>
    <w:rsid w:val="00561C1C"/>
    <w:rsid w:val="00561D11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B73E2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1AE"/>
    <w:rsid w:val="00600256"/>
    <w:rsid w:val="006005CD"/>
    <w:rsid w:val="00601046"/>
    <w:rsid w:val="00605AF3"/>
    <w:rsid w:val="00606465"/>
    <w:rsid w:val="00607101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17F53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049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58B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55B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73DCB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5E26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1C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67934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AE4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36A1B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2B7E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96135"/>
    <w:rsid w:val="00BA00F6"/>
    <w:rsid w:val="00BA02D7"/>
    <w:rsid w:val="00BA0F43"/>
    <w:rsid w:val="00BA37AE"/>
    <w:rsid w:val="00BA5619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0E73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1B7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B64AE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14C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39A6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09B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07BA2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6235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1F4C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7434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0C15-029A-4812-87A6-E1E8B94B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Федор Томша</cp:lastModifiedBy>
  <cp:revision>4</cp:revision>
  <cp:lastPrinted>2018-01-19T07:11:00Z</cp:lastPrinted>
  <dcterms:created xsi:type="dcterms:W3CDTF">2022-08-02T09:58:00Z</dcterms:created>
  <dcterms:modified xsi:type="dcterms:W3CDTF">2022-08-23T05:33:00Z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